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b/>
          <w:bCs/>
          <w:color w:val="000000"/>
          <w:kern w:val="0"/>
          <w:sz w:val="32"/>
          <w:szCs w:val="32"/>
        </w:rPr>
        <w:t>2</w:t>
      </w:r>
    </w:p>
    <w:p>
      <w:pPr>
        <w:widowControl/>
        <w:spacing w:line="240" w:lineRule="atLeast"/>
        <w:jc w:val="center"/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  <w:t>201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  <w:t>微电子学院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  <w:t>“课程思政”、“人工智能+教育”</w:t>
      </w:r>
    </w:p>
    <w:p>
      <w:pPr>
        <w:widowControl/>
        <w:spacing w:line="240" w:lineRule="atLeast"/>
        <w:jc w:val="center"/>
        <w:rPr>
          <w:rFonts w:ascii="黑体" w:hAnsi="黑体" w:eastAsia="黑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  <w:t>示范课程建设项目立项名单</w:t>
      </w:r>
    </w:p>
    <w:tbl>
      <w:tblPr>
        <w:tblStyle w:val="5"/>
        <w:tblW w:w="15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48"/>
        <w:gridCol w:w="6178"/>
        <w:gridCol w:w="3250"/>
        <w:gridCol w:w="1407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lang w:val="en-US" w:eastAsia="zh-CN"/>
              </w:rPr>
              <w:t>项目类型</w:t>
            </w:r>
          </w:p>
        </w:tc>
        <w:tc>
          <w:tcPr>
            <w:tcW w:w="61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32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项目主持人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项目编号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lang w:val="en-US" w:eastAsia="zh-CN"/>
              </w:rPr>
              <w:t>立项级别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课程思政</w:t>
            </w:r>
          </w:p>
        </w:tc>
        <w:tc>
          <w:tcPr>
            <w:tcW w:w="6178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集成电路制造技术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戴显英</w:t>
            </w:r>
            <w:bookmarkStart w:id="0" w:name="_GoBack"/>
            <w:bookmarkEnd w:id="0"/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AWJ1904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课程思政</w:t>
            </w:r>
          </w:p>
        </w:tc>
        <w:tc>
          <w:tcPr>
            <w:tcW w:w="6178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硬件描述语言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汤华莲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BWJ1915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课程思政</w:t>
            </w:r>
          </w:p>
        </w:tc>
        <w:tc>
          <w:tcPr>
            <w:tcW w:w="6178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量子力学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陈大正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BWJ1916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人工智能+教育</w:t>
            </w:r>
          </w:p>
        </w:tc>
        <w:tc>
          <w:tcPr>
            <w:tcW w:w="6178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计算机原理与系统设计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李康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AWJ1905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人工智能+教育</w:t>
            </w:r>
          </w:p>
        </w:tc>
        <w:tc>
          <w:tcPr>
            <w:tcW w:w="6178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数字信号处理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张弘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BWJ1917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人工智能+教育</w:t>
            </w:r>
          </w:p>
        </w:tc>
        <w:tc>
          <w:tcPr>
            <w:tcW w:w="6178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半导体物理（I）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李迪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AWJ1906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重点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0B"/>
    <w:rsid w:val="00002528"/>
    <w:rsid w:val="000372CB"/>
    <w:rsid w:val="000552F5"/>
    <w:rsid w:val="000776B9"/>
    <w:rsid w:val="000C46C7"/>
    <w:rsid w:val="000D172F"/>
    <w:rsid w:val="00105299"/>
    <w:rsid w:val="00112C67"/>
    <w:rsid w:val="001439F5"/>
    <w:rsid w:val="00143C69"/>
    <w:rsid w:val="00145884"/>
    <w:rsid w:val="0014698A"/>
    <w:rsid w:val="00154437"/>
    <w:rsid w:val="001810E4"/>
    <w:rsid w:val="001D2445"/>
    <w:rsid w:val="00223613"/>
    <w:rsid w:val="00234063"/>
    <w:rsid w:val="00252DA4"/>
    <w:rsid w:val="00271BE2"/>
    <w:rsid w:val="002F274C"/>
    <w:rsid w:val="002F2F4C"/>
    <w:rsid w:val="00332296"/>
    <w:rsid w:val="00336ADE"/>
    <w:rsid w:val="00337EF0"/>
    <w:rsid w:val="003B2E22"/>
    <w:rsid w:val="004012E9"/>
    <w:rsid w:val="0040174B"/>
    <w:rsid w:val="00413DD6"/>
    <w:rsid w:val="0047276A"/>
    <w:rsid w:val="004B1DC2"/>
    <w:rsid w:val="004D71C7"/>
    <w:rsid w:val="005613EF"/>
    <w:rsid w:val="00580DBB"/>
    <w:rsid w:val="005A09F8"/>
    <w:rsid w:val="005E14AC"/>
    <w:rsid w:val="005F6B17"/>
    <w:rsid w:val="00650960"/>
    <w:rsid w:val="00654150"/>
    <w:rsid w:val="00655F6D"/>
    <w:rsid w:val="006A6BCA"/>
    <w:rsid w:val="006A6DC7"/>
    <w:rsid w:val="006A7748"/>
    <w:rsid w:val="006C5E1E"/>
    <w:rsid w:val="006E5805"/>
    <w:rsid w:val="006F42E3"/>
    <w:rsid w:val="00744107"/>
    <w:rsid w:val="00757C28"/>
    <w:rsid w:val="0076041C"/>
    <w:rsid w:val="007C0F23"/>
    <w:rsid w:val="007E40EE"/>
    <w:rsid w:val="00804A53"/>
    <w:rsid w:val="00816AD8"/>
    <w:rsid w:val="00836225"/>
    <w:rsid w:val="008A63D3"/>
    <w:rsid w:val="008B0A50"/>
    <w:rsid w:val="00924FFD"/>
    <w:rsid w:val="009468D2"/>
    <w:rsid w:val="00951C99"/>
    <w:rsid w:val="0096281C"/>
    <w:rsid w:val="009A5683"/>
    <w:rsid w:val="009B4476"/>
    <w:rsid w:val="009C302B"/>
    <w:rsid w:val="009D45B3"/>
    <w:rsid w:val="00A508E5"/>
    <w:rsid w:val="00A51D7B"/>
    <w:rsid w:val="00A77BB2"/>
    <w:rsid w:val="00AA6D86"/>
    <w:rsid w:val="00AC46EF"/>
    <w:rsid w:val="00AD7CF3"/>
    <w:rsid w:val="00BD0D18"/>
    <w:rsid w:val="00BE6D64"/>
    <w:rsid w:val="00C204C0"/>
    <w:rsid w:val="00C33E2D"/>
    <w:rsid w:val="00C90C2B"/>
    <w:rsid w:val="00CC1877"/>
    <w:rsid w:val="00D129C5"/>
    <w:rsid w:val="00D32F14"/>
    <w:rsid w:val="00D367B4"/>
    <w:rsid w:val="00D41417"/>
    <w:rsid w:val="00D75082"/>
    <w:rsid w:val="00D772FF"/>
    <w:rsid w:val="00DB1339"/>
    <w:rsid w:val="00DB389F"/>
    <w:rsid w:val="00DC190B"/>
    <w:rsid w:val="00DC4F7D"/>
    <w:rsid w:val="00DD04E4"/>
    <w:rsid w:val="00E11796"/>
    <w:rsid w:val="00E744FB"/>
    <w:rsid w:val="00E77BB2"/>
    <w:rsid w:val="00E9170B"/>
    <w:rsid w:val="00ED7835"/>
    <w:rsid w:val="00EF06F7"/>
    <w:rsid w:val="00F024D6"/>
    <w:rsid w:val="00F44470"/>
    <w:rsid w:val="00F516A4"/>
    <w:rsid w:val="00F74F2F"/>
    <w:rsid w:val="00FD0145"/>
    <w:rsid w:val="00FD12B5"/>
    <w:rsid w:val="00FF2793"/>
    <w:rsid w:val="00FF552C"/>
    <w:rsid w:val="00FF7109"/>
    <w:rsid w:val="16D02914"/>
    <w:rsid w:val="1A7128C8"/>
    <w:rsid w:val="2E8F4D64"/>
    <w:rsid w:val="36F75AEF"/>
    <w:rsid w:val="382F463E"/>
    <w:rsid w:val="394F78D0"/>
    <w:rsid w:val="412F48F3"/>
    <w:rsid w:val="52A46F80"/>
    <w:rsid w:val="579722FC"/>
    <w:rsid w:val="5C4779CD"/>
    <w:rsid w:val="6196286D"/>
    <w:rsid w:val="797D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1766</Words>
  <Characters>10069</Characters>
  <Lines>83</Lines>
  <Paragraphs>23</Paragraphs>
  <TotalTime>0</TotalTime>
  <ScaleCrop>false</ScaleCrop>
  <LinksUpToDate>false</LinksUpToDate>
  <CharactersWithSpaces>11812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2019-04-25T01:54:00Z</dcterms:created>
  <dc:creator>微软中国</dc:creator>
  <cp:lastModifiedBy>hp</cp:lastModifiedBy>
  <dcterms:modified xsi:type="dcterms:W3CDTF">2020-10-28T07:48:08Z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