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CA03" w14:textId="7710122E" w:rsidR="00480F87" w:rsidRPr="0089484E" w:rsidRDefault="00025EEF" w:rsidP="0089484E">
      <w:pPr>
        <w:jc w:val="center"/>
        <w:rPr>
          <w:rFonts w:ascii="微软雅黑" w:eastAsia="微软雅黑" w:hAnsi="微软雅黑"/>
          <w:sz w:val="28"/>
          <w:szCs w:val="28"/>
        </w:rPr>
      </w:pPr>
      <w:r w:rsidRPr="00025EEF">
        <w:rPr>
          <w:rFonts w:ascii="微软雅黑" w:eastAsia="微软雅黑" w:hAnsi="微软雅黑" w:hint="eastAsia"/>
          <w:sz w:val="28"/>
          <w:szCs w:val="28"/>
        </w:rPr>
        <w:t>心理健康教育大数据平台测评操作流程</w:t>
      </w:r>
    </w:p>
    <w:p w14:paraId="449D9288" w14:textId="77777777" w:rsidR="0089484E" w:rsidRDefault="009B1D2C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学生登录</w:t>
      </w:r>
      <w:r w:rsidRPr="009B1D2C">
        <w:rPr>
          <w:rFonts w:ascii="微软雅黑" w:eastAsia="微软雅黑" w:hAnsi="微软雅黑"/>
          <w:sz w:val="24"/>
          <w:szCs w:val="24"/>
        </w:rPr>
        <w:t>https://xlzx.xidian.edu.cn/</w:t>
      </w:r>
      <w:r>
        <w:rPr>
          <w:rFonts w:ascii="微软雅黑" w:eastAsia="微软雅黑" w:hAnsi="微软雅黑" w:hint="eastAsia"/>
          <w:sz w:val="24"/>
          <w:szCs w:val="24"/>
        </w:rPr>
        <w:t>，或手机识别下述二维码，即可打开心理测试软件进行心理健康测试。</w:t>
      </w:r>
    </w:p>
    <w:p w14:paraId="6C0B4325" w14:textId="77777777" w:rsidR="00964748" w:rsidRPr="00964748" w:rsidRDefault="00964748" w:rsidP="00964748">
      <w:pPr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w:drawing>
          <wp:inline distT="0" distB="0" distL="0" distR="0" wp14:anchorId="30AED92C" wp14:editId="3ECE391D">
            <wp:extent cx="1356099" cy="1304925"/>
            <wp:effectExtent l="19050" t="0" r="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6777" cy="1305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BD72F" w14:textId="77777777" w:rsidR="0089484E" w:rsidRPr="00380263" w:rsidRDefault="00964748">
      <w:pPr>
        <w:rPr>
          <w:rFonts w:ascii="微软雅黑" w:eastAsia="微软雅黑" w:hAnsi="微软雅黑"/>
          <w:color w:val="FF0000"/>
          <w:sz w:val="24"/>
          <w:szCs w:val="24"/>
        </w:rPr>
      </w:pPr>
      <w:r w:rsidRPr="00380263">
        <w:rPr>
          <w:rFonts w:ascii="微软雅黑" w:eastAsia="微软雅黑" w:hAnsi="微软雅黑" w:hint="eastAsia"/>
          <w:color w:val="FF0000"/>
          <w:sz w:val="24"/>
          <w:szCs w:val="24"/>
        </w:rPr>
        <w:t>学生登录时，用户名</w:t>
      </w:r>
      <w:r w:rsidR="00380263" w:rsidRPr="00380263">
        <w:rPr>
          <w:rFonts w:ascii="微软雅黑" w:eastAsia="微软雅黑" w:hAnsi="微软雅黑" w:hint="eastAsia"/>
          <w:color w:val="FF0000"/>
          <w:sz w:val="24"/>
          <w:szCs w:val="24"/>
        </w:rPr>
        <w:t>是</w:t>
      </w:r>
      <w:r w:rsidR="00DD6479" w:rsidRPr="00380263">
        <w:rPr>
          <w:rFonts w:ascii="微软雅黑" w:eastAsia="微软雅黑" w:hAnsi="微软雅黑" w:hint="eastAsia"/>
          <w:color w:val="FF0000"/>
          <w:sz w:val="24"/>
          <w:szCs w:val="24"/>
          <w:highlight w:val="yellow"/>
        </w:rPr>
        <w:t>考生</w:t>
      </w:r>
      <w:r w:rsidR="00380263" w:rsidRPr="00380263">
        <w:rPr>
          <w:rFonts w:ascii="微软雅黑" w:eastAsia="微软雅黑" w:hAnsi="微软雅黑" w:hint="eastAsia"/>
          <w:color w:val="FF0000"/>
          <w:sz w:val="24"/>
          <w:szCs w:val="24"/>
          <w:highlight w:val="yellow"/>
        </w:rPr>
        <w:t>准考证</w:t>
      </w:r>
      <w:r w:rsidR="00DD6479" w:rsidRPr="00380263">
        <w:rPr>
          <w:rFonts w:ascii="微软雅黑" w:eastAsia="微软雅黑" w:hAnsi="微软雅黑" w:hint="eastAsia"/>
          <w:color w:val="FF0000"/>
          <w:sz w:val="24"/>
          <w:szCs w:val="24"/>
          <w:highlight w:val="yellow"/>
        </w:rPr>
        <w:t>编号</w:t>
      </w:r>
      <w:r w:rsidR="00380263" w:rsidRPr="00380263">
        <w:rPr>
          <w:rFonts w:ascii="微软雅黑" w:eastAsia="微软雅黑" w:hAnsi="微软雅黑" w:hint="eastAsia"/>
          <w:color w:val="FF0000"/>
          <w:sz w:val="24"/>
          <w:szCs w:val="24"/>
        </w:rPr>
        <w:t>，密码位身份证后6位，如最后一位是字母，请用数字“9”代替字母</w:t>
      </w:r>
      <w:r w:rsidR="00931191" w:rsidRPr="00380263">
        <w:rPr>
          <w:rFonts w:ascii="微软雅黑" w:eastAsia="微软雅黑" w:hAnsi="微软雅黑" w:hint="eastAsia"/>
          <w:color w:val="FF0000"/>
          <w:sz w:val="24"/>
          <w:szCs w:val="24"/>
        </w:rPr>
        <w:t>。</w:t>
      </w:r>
    </w:p>
    <w:p w14:paraId="521AD98D" w14:textId="77777777" w:rsidR="004326FA" w:rsidRPr="004326FA" w:rsidRDefault="004326FA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w:drawing>
          <wp:inline distT="0" distB="0" distL="0" distR="0" wp14:anchorId="0871D5FF" wp14:editId="122B3D8E">
            <wp:extent cx="5267325" cy="4924425"/>
            <wp:effectExtent l="0" t="0" r="9525" b="9525"/>
            <wp:docPr id="2" name="图片 2" descr="C:\Users\lenovo\Desktop\cc6e898181e424de3b37d5a6f102c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cc6e898181e424de3b37d5a6f102c8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8C7E4" w14:textId="77777777" w:rsidR="00964748" w:rsidRDefault="00964748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登录软件后，点击桌面上的“心理测评”图标，即可参与心理健康测试，如下图：</w:t>
      </w:r>
    </w:p>
    <w:p w14:paraId="30B97595" w14:textId="77777777" w:rsidR="00964748" w:rsidRDefault="00380263" w:rsidP="00964748">
      <w:pPr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lastRenderedPageBreak/>
        <w:drawing>
          <wp:inline distT="0" distB="0" distL="0" distR="0" wp14:anchorId="1FE5209E" wp14:editId="3421116F">
            <wp:extent cx="5270500" cy="2870200"/>
            <wp:effectExtent l="0" t="0" r="12700" b="0"/>
            <wp:docPr id="3" name="图片 3" descr="/Users/wangbotao/Desktop/WeChata644eee4e53b3c42a0cb6a210b4e99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wangbotao/Desktop/WeChata644eee4e53b3c42a0cb6a210b4e99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0A36E" w14:textId="77777777" w:rsidR="00964748" w:rsidRDefault="00964748" w:rsidP="00964748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点击“心理测评”图标后，可看到参与测试的量表“</w:t>
      </w:r>
      <w:r w:rsidR="009C7173">
        <w:rPr>
          <w:rFonts w:ascii="微软雅黑" w:eastAsia="微软雅黑" w:hAnsi="微软雅黑" w:hint="eastAsia"/>
          <w:sz w:val="24"/>
          <w:szCs w:val="24"/>
        </w:rPr>
        <w:t>90项症状清单”；点击量表名称后面的“铅笔“图标，即可开始测试，如下图：</w:t>
      </w:r>
    </w:p>
    <w:p w14:paraId="25EA85AF" w14:textId="77777777" w:rsidR="009C7173" w:rsidRDefault="009C7173" w:rsidP="00964748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</w:t>
      </w:r>
      <w:r w:rsidR="00995572" w:rsidRPr="00995572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73A6A677" wp14:editId="5B4D0696">
            <wp:extent cx="5133975" cy="1571625"/>
            <wp:effectExtent l="0" t="0" r="9525" b="9525"/>
            <wp:docPr id="5" name="图片 5" descr="C:\Users\admin\AppData\Local\Temp\WeChat Files\b450aca92836c425ccb881be8d7b0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WeChat Files\b450aca92836c425ccb881be8d7b05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7526F" w14:textId="77777777" w:rsidR="009C7173" w:rsidRDefault="009C7173" w:rsidP="00964748">
      <w:pPr>
        <w:rPr>
          <w:rFonts w:ascii="微软雅黑" w:eastAsia="微软雅黑" w:hAnsi="微软雅黑"/>
          <w:sz w:val="24"/>
          <w:szCs w:val="24"/>
        </w:rPr>
      </w:pPr>
    </w:p>
    <w:p w14:paraId="66C22737" w14:textId="77777777" w:rsidR="009C7173" w:rsidRDefault="00FC187F" w:rsidP="00964748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点击</w:t>
      </w:r>
      <w:r w:rsidR="009C7173">
        <w:rPr>
          <w:rFonts w:ascii="微软雅黑" w:eastAsia="微软雅黑" w:hAnsi="微软雅黑" w:hint="eastAsia"/>
          <w:sz w:val="24"/>
          <w:szCs w:val="24"/>
        </w:rPr>
        <w:t>进入后点“开始测试”按钮开始测试，全部题目做答完毕后，点“</w:t>
      </w:r>
      <w:r w:rsidR="00B20210">
        <w:rPr>
          <w:rFonts w:ascii="微软雅黑" w:eastAsia="微软雅黑" w:hAnsi="微软雅黑" w:hint="eastAsia"/>
          <w:sz w:val="24"/>
          <w:szCs w:val="24"/>
        </w:rPr>
        <w:t>确定</w:t>
      </w:r>
      <w:r w:rsidR="009C7173">
        <w:rPr>
          <w:rFonts w:ascii="微软雅黑" w:eastAsia="微软雅黑" w:hAnsi="微软雅黑" w:hint="eastAsia"/>
          <w:sz w:val="24"/>
          <w:szCs w:val="24"/>
        </w:rPr>
        <w:t>”按钮即可。</w:t>
      </w:r>
    </w:p>
    <w:p w14:paraId="41676057" w14:textId="77777777" w:rsidR="00D26A46" w:rsidRDefault="00D26A46" w:rsidP="00964748">
      <w:pPr>
        <w:rPr>
          <w:rFonts w:ascii="微软雅黑" w:eastAsia="微软雅黑" w:hAnsi="微软雅黑"/>
          <w:sz w:val="24"/>
          <w:szCs w:val="24"/>
        </w:rPr>
      </w:pPr>
      <w:r w:rsidRPr="00D26A46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35027CF0" wp14:editId="3B7FD1DD">
            <wp:extent cx="5274146" cy="1390650"/>
            <wp:effectExtent l="0" t="0" r="3175" b="0"/>
            <wp:docPr id="8" name="图片 8" descr="C:\Users\admin\AppData\Local\Temp\WeChat Files\7f7988b4ffd4741804eaec43a47d4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WeChat Files\7f7988b4ffd4741804eaec43a47d40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225" cy="13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7D102" w14:textId="77777777" w:rsidR="005A5179" w:rsidRDefault="005A5179" w:rsidP="00964748">
      <w:pPr>
        <w:rPr>
          <w:rFonts w:ascii="微软雅黑" w:eastAsia="微软雅黑" w:hAnsi="微软雅黑"/>
          <w:sz w:val="24"/>
          <w:szCs w:val="24"/>
        </w:rPr>
      </w:pPr>
      <w:r w:rsidRPr="005A5179">
        <w:rPr>
          <w:rFonts w:ascii="微软雅黑" w:eastAsia="微软雅黑" w:hAnsi="微软雅黑"/>
          <w:noProof/>
          <w:sz w:val="24"/>
          <w:szCs w:val="24"/>
        </w:rPr>
        <w:lastRenderedPageBreak/>
        <w:drawing>
          <wp:inline distT="0" distB="0" distL="0" distR="0" wp14:anchorId="31A2DA7C" wp14:editId="4FA4A0A9">
            <wp:extent cx="5274310" cy="1874831"/>
            <wp:effectExtent l="0" t="0" r="2540" b="0"/>
            <wp:docPr id="7" name="图片 7" descr="C:\Users\admin\AppData\Local\Temp\WeChat Files\16cf5638f06b183c87967af1c98d1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WeChat Files\16cf5638f06b183c87967af1c98d18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7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A06AE" w14:textId="77777777" w:rsidR="005A5179" w:rsidRDefault="005A5179" w:rsidP="00D26A46">
      <w:pPr>
        <w:rPr>
          <w:rFonts w:ascii="微软雅黑" w:eastAsia="微软雅黑" w:hAnsi="微软雅黑"/>
          <w:sz w:val="24"/>
          <w:szCs w:val="24"/>
        </w:rPr>
      </w:pPr>
      <w:r w:rsidRPr="00B20210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79B45685" wp14:editId="1668386F">
            <wp:extent cx="5343525" cy="1514475"/>
            <wp:effectExtent l="0" t="0" r="9525" b="9525"/>
            <wp:docPr id="6" name="图片 6" descr="C:\Users\admin\AppData\Local\Temp\WeChat Files\2d1e205a07bbd901b7c571407a159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WeChat Files\2d1e205a07bbd901b7c571407a159e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F0997" w14:textId="77777777" w:rsidR="005A5179" w:rsidRDefault="005A5179" w:rsidP="00964748">
      <w:pPr>
        <w:rPr>
          <w:rFonts w:ascii="微软雅黑" w:eastAsia="微软雅黑" w:hAnsi="微软雅黑"/>
          <w:sz w:val="24"/>
          <w:szCs w:val="24"/>
        </w:rPr>
      </w:pPr>
    </w:p>
    <w:p w14:paraId="384FD187" w14:textId="77777777" w:rsidR="005A5179" w:rsidRDefault="005A5179" w:rsidP="00964748">
      <w:pPr>
        <w:rPr>
          <w:rFonts w:ascii="微软雅黑" w:eastAsia="微软雅黑" w:hAnsi="微软雅黑"/>
          <w:sz w:val="24"/>
          <w:szCs w:val="24"/>
        </w:rPr>
      </w:pPr>
    </w:p>
    <w:p w14:paraId="6926028E" w14:textId="77777777" w:rsidR="005A5179" w:rsidRDefault="005A5179" w:rsidP="00964748">
      <w:pPr>
        <w:rPr>
          <w:rFonts w:ascii="微软雅黑" w:eastAsia="微软雅黑" w:hAnsi="微软雅黑"/>
          <w:sz w:val="24"/>
          <w:szCs w:val="24"/>
        </w:rPr>
      </w:pPr>
    </w:p>
    <w:p w14:paraId="723CEB9B" w14:textId="77777777" w:rsidR="005A5179" w:rsidRDefault="005A5179" w:rsidP="00964748">
      <w:pPr>
        <w:rPr>
          <w:rFonts w:ascii="微软雅黑" w:eastAsia="微软雅黑" w:hAnsi="微软雅黑"/>
          <w:sz w:val="24"/>
          <w:szCs w:val="24"/>
        </w:rPr>
      </w:pPr>
    </w:p>
    <w:p w14:paraId="26279A56" w14:textId="77777777" w:rsidR="005A5179" w:rsidRDefault="005A5179" w:rsidP="00964748">
      <w:pPr>
        <w:rPr>
          <w:rFonts w:ascii="微软雅黑" w:eastAsia="微软雅黑" w:hAnsi="微软雅黑"/>
          <w:sz w:val="24"/>
          <w:szCs w:val="24"/>
        </w:rPr>
      </w:pPr>
    </w:p>
    <w:p w14:paraId="5858A6FD" w14:textId="77777777" w:rsidR="005A5179" w:rsidRPr="00964748" w:rsidRDefault="005A5179" w:rsidP="00964748">
      <w:pPr>
        <w:rPr>
          <w:rFonts w:ascii="微软雅黑" w:eastAsia="微软雅黑" w:hAnsi="微软雅黑"/>
          <w:sz w:val="24"/>
          <w:szCs w:val="24"/>
        </w:rPr>
      </w:pPr>
    </w:p>
    <w:p w14:paraId="5C0B1844" w14:textId="77777777" w:rsidR="009C7173" w:rsidRPr="0089484E" w:rsidRDefault="009C7173">
      <w:pPr>
        <w:rPr>
          <w:rFonts w:ascii="微软雅黑" w:eastAsia="微软雅黑" w:hAnsi="微软雅黑"/>
        </w:rPr>
      </w:pPr>
    </w:p>
    <w:sectPr w:rsidR="009C7173" w:rsidRPr="0089484E" w:rsidSect="00480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57B6" w14:textId="77777777" w:rsidR="000956EA" w:rsidRDefault="000956EA" w:rsidP="0089484E">
      <w:r>
        <w:separator/>
      </w:r>
    </w:p>
  </w:endnote>
  <w:endnote w:type="continuationSeparator" w:id="0">
    <w:p w14:paraId="02C92C28" w14:textId="77777777" w:rsidR="000956EA" w:rsidRDefault="000956EA" w:rsidP="0089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4A82" w14:textId="77777777" w:rsidR="000956EA" w:rsidRDefault="000956EA" w:rsidP="0089484E">
      <w:r>
        <w:separator/>
      </w:r>
    </w:p>
  </w:footnote>
  <w:footnote w:type="continuationSeparator" w:id="0">
    <w:p w14:paraId="6152ACC3" w14:textId="77777777" w:rsidR="000956EA" w:rsidRDefault="000956EA" w:rsidP="00894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84E"/>
    <w:rsid w:val="00025EEF"/>
    <w:rsid w:val="00062616"/>
    <w:rsid w:val="00062D8F"/>
    <w:rsid w:val="000956EA"/>
    <w:rsid w:val="00103731"/>
    <w:rsid w:val="00113CF2"/>
    <w:rsid w:val="0014347E"/>
    <w:rsid w:val="0026247D"/>
    <w:rsid w:val="00380263"/>
    <w:rsid w:val="004326FA"/>
    <w:rsid w:val="00480F87"/>
    <w:rsid w:val="005A5179"/>
    <w:rsid w:val="0067002E"/>
    <w:rsid w:val="00801721"/>
    <w:rsid w:val="0089484E"/>
    <w:rsid w:val="00931191"/>
    <w:rsid w:val="00964748"/>
    <w:rsid w:val="00995572"/>
    <w:rsid w:val="009B1D2C"/>
    <w:rsid w:val="009C7173"/>
    <w:rsid w:val="00AD2134"/>
    <w:rsid w:val="00B20210"/>
    <w:rsid w:val="00C54E35"/>
    <w:rsid w:val="00CE7EBE"/>
    <w:rsid w:val="00D26A46"/>
    <w:rsid w:val="00DD6479"/>
    <w:rsid w:val="00E55543"/>
    <w:rsid w:val="00FC187F"/>
    <w:rsid w:val="00FD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0257A"/>
  <w15:docId w15:val="{37D1D53F-6D5B-4D4D-933D-B1D4976D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48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4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484E"/>
    <w:rPr>
      <w:sz w:val="18"/>
      <w:szCs w:val="18"/>
    </w:rPr>
  </w:style>
  <w:style w:type="character" w:styleId="a7">
    <w:name w:val="Hyperlink"/>
    <w:basedOn w:val="a0"/>
    <w:uiPriority w:val="99"/>
    <w:unhideWhenUsed/>
    <w:rsid w:val="0089484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6474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647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</Words>
  <Characters>251</Characters>
  <Application>Microsoft Office Word</Application>
  <DocSecurity>0</DocSecurity>
  <Lines>2</Lines>
  <Paragraphs>1</Paragraphs>
  <ScaleCrop>false</ScaleCrop>
  <Company>shenduxitong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心领育</dc:creator>
  <cp:keywords/>
  <dc:description/>
  <cp:lastModifiedBy>GYL</cp:lastModifiedBy>
  <cp:revision>2</cp:revision>
  <dcterms:created xsi:type="dcterms:W3CDTF">2021-03-04T08:39:00Z</dcterms:created>
  <dcterms:modified xsi:type="dcterms:W3CDTF">2023-03-23T12:06:00Z</dcterms:modified>
</cp:coreProperties>
</file>